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41" w:rsidRPr="00620E04" w:rsidRDefault="00620E04" w:rsidP="00081F41">
      <w:pPr>
        <w:ind w:left="709"/>
        <w:jc w:val="center"/>
        <w:rPr>
          <w:rFonts w:ascii="Arial" w:hAnsi="Arial" w:cs="Arial"/>
          <w:b/>
          <w:color w:val="0059A5"/>
          <w:sz w:val="44"/>
          <w:szCs w:val="44"/>
        </w:rPr>
      </w:pPr>
      <w:r>
        <w:rPr>
          <w:rFonts w:ascii="Arial" w:hAnsi="Arial" w:cs="Arial"/>
          <w:b/>
          <w:noProof/>
          <w:color w:val="0059A5"/>
          <w:sz w:val="44"/>
          <w:szCs w:val="4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9169400</wp:posOffset>
            </wp:positionH>
            <wp:positionV relativeFrom="paragraph">
              <wp:posOffset>-34233</wp:posOffset>
            </wp:positionV>
            <wp:extent cx="892635" cy="1080000"/>
            <wp:effectExtent l="0" t="0" r="317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 St. Barts Academy Trus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59A5"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-34290</wp:posOffset>
            </wp:positionV>
            <wp:extent cx="1079500" cy="10795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Woodcroft Academ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0E04">
        <w:rPr>
          <w:rFonts w:ascii="Arial" w:hAnsi="Arial" w:cs="Arial"/>
          <w:b/>
          <w:color w:val="0059A5"/>
          <w:sz w:val="44"/>
          <w:szCs w:val="44"/>
        </w:rPr>
        <w:t>The St. Bart’s Academy Trust</w:t>
      </w:r>
    </w:p>
    <w:p w:rsidR="007C469B" w:rsidRPr="00620E04" w:rsidRDefault="00620E04" w:rsidP="00620E04">
      <w:pPr>
        <w:ind w:left="709"/>
        <w:jc w:val="center"/>
        <w:rPr>
          <w:rFonts w:ascii="Arial" w:hAnsi="Arial" w:cs="Arial"/>
          <w:b/>
          <w:color w:val="0059A5"/>
          <w:sz w:val="44"/>
          <w:szCs w:val="44"/>
        </w:rPr>
      </w:pPr>
      <w:r w:rsidRPr="00620E04">
        <w:rPr>
          <w:rFonts w:ascii="Arial" w:hAnsi="Arial" w:cs="Arial"/>
          <w:b/>
          <w:color w:val="0059A5"/>
          <w:sz w:val="44"/>
          <w:szCs w:val="44"/>
        </w:rPr>
        <w:t>Woodcroft</w:t>
      </w:r>
      <w:r w:rsidR="007C469B" w:rsidRPr="00620E04">
        <w:rPr>
          <w:rFonts w:ascii="Arial" w:hAnsi="Arial" w:cs="Arial"/>
          <w:b/>
          <w:color w:val="0059A5"/>
          <w:sz w:val="44"/>
          <w:szCs w:val="44"/>
        </w:rPr>
        <w:t xml:space="preserve"> Academy</w:t>
      </w:r>
    </w:p>
    <w:p w:rsidR="00185958" w:rsidRDefault="007C469B" w:rsidP="00620E04">
      <w:pPr>
        <w:ind w:left="709"/>
        <w:jc w:val="center"/>
        <w:rPr>
          <w:rFonts w:ascii="Arial" w:hAnsi="Arial" w:cs="Arial"/>
          <w:b/>
          <w:color w:val="0059A5"/>
          <w:sz w:val="44"/>
          <w:szCs w:val="44"/>
        </w:rPr>
      </w:pPr>
      <w:r w:rsidRPr="00620E04">
        <w:rPr>
          <w:rFonts w:ascii="Arial" w:hAnsi="Arial" w:cs="Arial"/>
          <w:b/>
          <w:color w:val="0059A5"/>
          <w:sz w:val="44"/>
          <w:szCs w:val="44"/>
        </w:rPr>
        <w:t xml:space="preserve">Local Governing Committee </w:t>
      </w:r>
      <w:r w:rsidR="0078610E">
        <w:rPr>
          <w:rFonts w:ascii="Arial" w:hAnsi="Arial" w:cs="Arial"/>
          <w:b/>
          <w:color w:val="0059A5"/>
          <w:sz w:val="44"/>
          <w:szCs w:val="44"/>
        </w:rPr>
        <w:t>Attendance Record</w:t>
      </w:r>
    </w:p>
    <w:p w:rsidR="0078610E" w:rsidRPr="0078610E" w:rsidRDefault="0078610E" w:rsidP="0078610E">
      <w:pPr>
        <w:ind w:left="709"/>
        <w:rPr>
          <w:rFonts w:ascii="Arial" w:hAnsi="Arial" w:cs="Arial"/>
          <w:b/>
          <w:color w:val="0059A5"/>
          <w:sz w:val="16"/>
          <w:szCs w:val="16"/>
        </w:rPr>
      </w:pPr>
    </w:p>
    <w:p w:rsidR="0078610E" w:rsidRDefault="0078610E" w:rsidP="0078610E">
      <w:pPr>
        <w:ind w:left="709"/>
        <w:rPr>
          <w:rFonts w:ascii="Arial" w:hAnsi="Arial" w:cs="Arial"/>
          <w:b/>
          <w:color w:val="0059A5"/>
          <w:sz w:val="36"/>
          <w:szCs w:val="36"/>
        </w:rPr>
      </w:pPr>
      <w:r w:rsidRPr="0078610E">
        <w:rPr>
          <w:rFonts w:ascii="Arial" w:hAnsi="Arial" w:cs="Arial"/>
          <w:b/>
          <w:color w:val="0059A5"/>
          <w:sz w:val="36"/>
          <w:szCs w:val="36"/>
        </w:rPr>
        <w:t>Current Attendees</w:t>
      </w:r>
    </w:p>
    <w:tbl>
      <w:tblPr>
        <w:tblStyle w:val="TableGrid"/>
        <w:tblW w:w="6941" w:type="dxa"/>
        <w:jc w:val="center"/>
        <w:tblLook w:val="04A0" w:firstRow="1" w:lastRow="0" w:firstColumn="1" w:lastColumn="0" w:noHBand="0" w:noVBand="1"/>
      </w:tblPr>
      <w:tblGrid>
        <w:gridCol w:w="2032"/>
        <w:gridCol w:w="1649"/>
        <w:gridCol w:w="1559"/>
        <w:gridCol w:w="1701"/>
      </w:tblGrid>
      <w:tr w:rsidR="00606535" w:rsidRPr="005160F6" w:rsidTr="00606535">
        <w:trPr>
          <w:trHeight w:val="567"/>
          <w:jc w:val="center"/>
        </w:trPr>
        <w:tc>
          <w:tcPr>
            <w:tcW w:w="2032" w:type="dxa"/>
            <w:shd w:val="clear" w:color="auto" w:fill="0070C0"/>
            <w:vAlign w:val="center"/>
          </w:tcPr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0070C0"/>
          </w:tcPr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132D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Autumn Term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132D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0070C0"/>
          </w:tcPr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132D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Spring Term</w:t>
            </w:r>
          </w:p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2022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Summer Tern 2022</w:t>
            </w:r>
          </w:p>
        </w:tc>
      </w:tr>
      <w:tr w:rsidR="00606535" w:rsidRPr="005160F6" w:rsidTr="00606535">
        <w:trPr>
          <w:trHeight w:val="567"/>
          <w:jc w:val="center"/>
        </w:trPr>
        <w:tc>
          <w:tcPr>
            <w:tcW w:w="2032" w:type="dxa"/>
            <w:shd w:val="clear" w:color="auto" w:fill="0070C0"/>
            <w:vAlign w:val="center"/>
          </w:tcPr>
          <w:p w:rsidR="00606535" w:rsidRPr="006132D2" w:rsidRDefault="00606535" w:rsidP="0060653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132D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Governor Name</w:t>
            </w:r>
          </w:p>
        </w:tc>
        <w:tc>
          <w:tcPr>
            <w:tcW w:w="1649" w:type="dxa"/>
            <w:shd w:val="clear" w:color="auto" w:fill="0070C0"/>
          </w:tcPr>
          <w:p w:rsidR="00606535" w:rsidRDefault="00606535" w:rsidP="0060653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  <w:p w:rsidR="00606535" w:rsidRPr="00EA267D" w:rsidRDefault="00606535" w:rsidP="0060653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16.11.2021</w:t>
            </w:r>
          </w:p>
        </w:tc>
        <w:tc>
          <w:tcPr>
            <w:tcW w:w="1559" w:type="dxa"/>
            <w:shd w:val="clear" w:color="auto" w:fill="0070C0"/>
          </w:tcPr>
          <w:p w:rsidR="00606535" w:rsidRDefault="00606535" w:rsidP="0060653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  <w:p w:rsidR="00606535" w:rsidRPr="00EA267D" w:rsidRDefault="00AE6021" w:rsidP="0060653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24.03.2022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06535" w:rsidRPr="00EA267D" w:rsidRDefault="00AE6021" w:rsidP="00606535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29.06.2022</w:t>
            </w:r>
          </w:p>
        </w:tc>
      </w:tr>
      <w:tr w:rsidR="00606535" w:rsidRPr="005160F6" w:rsidTr="00606535">
        <w:trPr>
          <w:trHeight w:val="425"/>
          <w:jc w:val="center"/>
        </w:trPr>
        <w:tc>
          <w:tcPr>
            <w:tcW w:w="2032" w:type="dxa"/>
            <w:vAlign w:val="center"/>
          </w:tcPr>
          <w:p w:rsidR="00606535" w:rsidRPr="00646E6E" w:rsidRDefault="00606535" w:rsidP="006065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Eva </w:t>
            </w:r>
            <w:proofErr w:type="spellStart"/>
            <w:r>
              <w:rPr>
                <w:rFonts w:ascii="Arial" w:hAnsi="Arial" w:cs="Arial"/>
                <w:color w:val="000000"/>
              </w:rPr>
              <w:t>Cerioni</w:t>
            </w:r>
            <w:proofErr w:type="spellEnd"/>
          </w:p>
        </w:tc>
        <w:tc>
          <w:tcPr>
            <w:tcW w:w="1649" w:type="dxa"/>
          </w:tcPr>
          <w:p w:rsidR="00606535" w:rsidRPr="00E12313" w:rsidRDefault="00606535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06535" w:rsidRPr="00E12313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606535" w:rsidRP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06535" w:rsidRPr="005160F6" w:rsidTr="00606535">
        <w:trPr>
          <w:trHeight w:val="425"/>
          <w:jc w:val="center"/>
        </w:trPr>
        <w:tc>
          <w:tcPr>
            <w:tcW w:w="2032" w:type="dxa"/>
            <w:vAlign w:val="center"/>
          </w:tcPr>
          <w:p w:rsidR="00606535" w:rsidRPr="00646E6E" w:rsidRDefault="00606535" w:rsidP="006065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Adam </w:t>
            </w:r>
            <w:proofErr w:type="spellStart"/>
            <w:r>
              <w:rPr>
                <w:rFonts w:ascii="Arial" w:hAnsi="Arial" w:cs="Arial"/>
                <w:color w:val="000000"/>
              </w:rPr>
              <w:t>Geens</w:t>
            </w:r>
            <w:proofErr w:type="spellEnd"/>
          </w:p>
        </w:tc>
        <w:tc>
          <w:tcPr>
            <w:tcW w:w="1649" w:type="dxa"/>
          </w:tcPr>
          <w:p w:rsidR="00606535" w:rsidRPr="00E12313" w:rsidRDefault="00606535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06535" w:rsidRPr="00E12313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606535" w:rsidRPr="00AE6021" w:rsidRDefault="00AE6021" w:rsidP="00AE6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</w:t>
            </w:r>
          </w:p>
        </w:tc>
      </w:tr>
      <w:tr w:rsidR="00606535" w:rsidRPr="005160F6" w:rsidTr="00606535">
        <w:trPr>
          <w:trHeight w:val="425"/>
          <w:jc w:val="center"/>
        </w:trPr>
        <w:tc>
          <w:tcPr>
            <w:tcW w:w="2032" w:type="dxa"/>
            <w:vAlign w:val="center"/>
          </w:tcPr>
          <w:p w:rsidR="00606535" w:rsidRPr="00646E6E" w:rsidRDefault="00606535" w:rsidP="006065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Helen Hewitt</w:t>
            </w:r>
          </w:p>
        </w:tc>
        <w:tc>
          <w:tcPr>
            <w:tcW w:w="1649" w:type="dxa"/>
          </w:tcPr>
          <w:p w:rsidR="00606535" w:rsidRPr="00E12313" w:rsidRDefault="00606535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06535" w:rsidRPr="00E12313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606535" w:rsidRP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06535" w:rsidRPr="005160F6" w:rsidTr="00606535">
        <w:trPr>
          <w:trHeight w:val="425"/>
          <w:jc w:val="center"/>
        </w:trPr>
        <w:tc>
          <w:tcPr>
            <w:tcW w:w="2032" w:type="dxa"/>
            <w:vAlign w:val="center"/>
          </w:tcPr>
          <w:p w:rsidR="00606535" w:rsidRPr="00646E6E" w:rsidRDefault="00606535" w:rsidP="006065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Julie </w:t>
            </w:r>
            <w:proofErr w:type="spellStart"/>
            <w:r>
              <w:rPr>
                <w:rFonts w:ascii="Arial" w:hAnsi="Arial" w:cs="Arial"/>
                <w:color w:val="000000"/>
              </w:rPr>
              <w:t>Pettitt</w:t>
            </w:r>
            <w:proofErr w:type="spellEnd"/>
          </w:p>
        </w:tc>
        <w:tc>
          <w:tcPr>
            <w:tcW w:w="1649" w:type="dxa"/>
          </w:tcPr>
          <w:p w:rsidR="00606535" w:rsidRPr="00E12313" w:rsidRDefault="00606535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06535" w:rsidRPr="00E12313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606535" w:rsidRP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606535" w:rsidRPr="005160F6" w:rsidTr="00606535">
        <w:trPr>
          <w:trHeight w:val="425"/>
          <w:jc w:val="center"/>
        </w:trPr>
        <w:tc>
          <w:tcPr>
            <w:tcW w:w="2032" w:type="dxa"/>
            <w:vAlign w:val="center"/>
          </w:tcPr>
          <w:p w:rsidR="00606535" w:rsidRPr="00646E6E" w:rsidRDefault="00606535" w:rsidP="006065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Dave </w:t>
            </w:r>
            <w:proofErr w:type="spellStart"/>
            <w:r>
              <w:rPr>
                <w:rFonts w:ascii="Arial" w:hAnsi="Arial" w:cs="Arial"/>
                <w:color w:val="000000"/>
              </w:rPr>
              <w:t>Suddaby</w:t>
            </w:r>
            <w:proofErr w:type="spellEnd"/>
          </w:p>
        </w:tc>
        <w:tc>
          <w:tcPr>
            <w:tcW w:w="1649" w:type="dxa"/>
          </w:tcPr>
          <w:p w:rsidR="00606535" w:rsidRPr="00E12313" w:rsidRDefault="00606535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59" w:type="dxa"/>
          </w:tcPr>
          <w:p w:rsidR="00606535" w:rsidRPr="00E12313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606535" w:rsidRP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021"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AE6021" w:rsidRPr="005160F6" w:rsidTr="00606535">
        <w:trPr>
          <w:trHeight w:val="425"/>
          <w:jc w:val="center"/>
        </w:trPr>
        <w:tc>
          <w:tcPr>
            <w:tcW w:w="2032" w:type="dxa"/>
            <w:vAlign w:val="center"/>
          </w:tcPr>
          <w:p w:rsidR="00AE6021" w:rsidRDefault="00AE6021" w:rsidP="0060653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Lian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Hyde</w:t>
            </w:r>
          </w:p>
        </w:tc>
        <w:tc>
          <w:tcPr>
            <w:tcW w:w="1649" w:type="dxa"/>
          </w:tcPr>
          <w:p w:rsid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01" w:type="dxa"/>
            <w:vAlign w:val="center"/>
          </w:tcPr>
          <w:p w:rsidR="00AE6021" w:rsidRPr="00AE6021" w:rsidRDefault="00AE6021" w:rsidP="00606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</w:t>
            </w:r>
          </w:p>
        </w:tc>
      </w:tr>
    </w:tbl>
    <w:p w:rsidR="00620E04" w:rsidRDefault="00620E04" w:rsidP="0055723B">
      <w:pPr>
        <w:rPr>
          <w:rFonts w:ascii="Arial" w:hAnsi="Arial" w:cs="Arial"/>
          <w:sz w:val="20"/>
          <w:szCs w:val="20"/>
        </w:rPr>
      </w:pPr>
    </w:p>
    <w:p w:rsidR="00904647" w:rsidRPr="00606535" w:rsidRDefault="00606535" w:rsidP="0078610E">
      <w:pPr>
        <w:ind w:left="709"/>
        <w:rPr>
          <w:rFonts w:ascii="Arial" w:hAnsi="Arial" w:cs="Arial"/>
          <w:b/>
          <w:color w:val="0059A5"/>
          <w:sz w:val="16"/>
          <w:szCs w:val="16"/>
        </w:rPr>
      </w:pPr>
      <w:r w:rsidRPr="00606535">
        <w:rPr>
          <w:rFonts w:ascii="Arial" w:hAnsi="Arial" w:cs="Arial"/>
          <w:b/>
          <w:color w:val="0059A5"/>
          <w:sz w:val="16"/>
          <w:szCs w:val="16"/>
        </w:rPr>
        <w:t>KEY</w:t>
      </w:r>
    </w:p>
    <w:p w:rsidR="00606535" w:rsidRPr="00606535" w:rsidRDefault="00606535" w:rsidP="0078610E">
      <w:pPr>
        <w:ind w:left="709"/>
        <w:rPr>
          <w:rFonts w:ascii="Arial" w:hAnsi="Arial" w:cs="Arial"/>
          <w:b/>
          <w:color w:val="0059A5"/>
          <w:sz w:val="16"/>
          <w:szCs w:val="16"/>
        </w:rPr>
      </w:pPr>
      <w:r w:rsidRPr="00606535">
        <w:rPr>
          <w:rFonts w:ascii="Arial" w:hAnsi="Arial" w:cs="Arial"/>
          <w:b/>
          <w:color w:val="0059A5"/>
          <w:sz w:val="16"/>
          <w:szCs w:val="16"/>
        </w:rPr>
        <w:t>P   = Present</w:t>
      </w:r>
    </w:p>
    <w:p w:rsidR="00606535" w:rsidRPr="00606535" w:rsidRDefault="00606535" w:rsidP="0078610E">
      <w:pPr>
        <w:ind w:left="709"/>
        <w:rPr>
          <w:rFonts w:ascii="Arial" w:hAnsi="Arial" w:cs="Arial"/>
          <w:b/>
          <w:color w:val="0059A5"/>
          <w:sz w:val="16"/>
          <w:szCs w:val="16"/>
        </w:rPr>
      </w:pPr>
      <w:r w:rsidRPr="00606535">
        <w:rPr>
          <w:rFonts w:ascii="Arial" w:hAnsi="Arial" w:cs="Arial"/>
          <w:b/>
          <w:color w:val="0059A5"/>
          <w:sz w:val="16"/>
          <w:szCs w:val="16"/>
        </w:rPr>
        <w:t>AB = Absent</w:t>
      </w:r>
    </w:p>
    <w:p w:rsidR="00606535" w:rsidRPr="00606535" w:rsidRDefault="00606535" w:rsidP="0078610E">
      <w:pPr>
        <w:ind w:left="709"/>
        <w:rPr>
          <w:rFonts w:ascii="Arial" w:hAnsi="Arial" w:cs="Arial"/>
          <w:b/>
          <w:color w:val="0059A5"/>
          <w:sz w:val="16"/>
          <w:szCs w:val="16"/>
        </w:rPr>
      </w:pPr>
      <w:r w:rsidRPr="00606535">
        <w:rPr>
          <w:rFonts w:ascii="Arial" w:hAnsi="Arial" w:cs="Arial"/>
          <w:b/>
          <w:color w:val="0059A5"/>
          <w:sz w:val="16"/>
          <w:szCs w:val="16"/>
        </w:rPr>
        <w:t>AA = Absence Accepted</w:t>
      </w:r>
    </w:p>
    <w:p w:rsidR="00606535" w:rsidRPr="00606535" w:rsidRDefault="00606535" w:rsidP="0060653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9A5"/>
          <w:sz w:val="16"/>
          <w:szCs w:val="16"/>
        </w:rPr>
      </w:pPr>
      <w:r w:rsidRPr="00606535">
        <w:rPr>
          <w:rFonts w:ascii="Arial" w:hAnsi="Arial" w:cs="Arial"/>
          <w:b/>
          <w:color w:val="0059A5"/>
          <w:sz w:val="16"/>
          <w:szCs w:val="16"/>
        </w:rPr>
        <w:t xml:space="preserve">   = Not a current member</w:t>
      </w:r>
    </w:p>
    <w:p w:rsidR="00904647" w:rsidRDefault="00904647" w:rsidP="0078610E">
      <w:pPr>
        <w:ind w:left="709"/>
        <w:rPr>
          <w:rFonts w:ascii="Arial" w:hAnsi="Arial" w:cs="Arial"/>
          <w:b/>
          <w:color w:val="0059A5"/>
          <w:sz w:val="36"/>
          <w:szCs w:val="36"/>
        </w:rPr>
      </w:pPr>
    </w:p>
    <w:p w:rsidR="00904647" w:rsidRDefault="00904647" w:rsidP="00AE6021">
      <w:pPr>
        <w:rPr>
          <w:rFonts w:ascii="Arial" w:hAnsi="Arial" w:cs="Arial"/>
          <w:b/>
          <w:color w:val="0059A5"/>
          <w:sz w:val="36"/>
          <w:szCs w:val="36"/>
        </w:rPr>
      </w:pPr>
      <w:bookmarkStart w:id="0" w:name="_GoBack"/>
      <w:bookmarkEnd w:id="0"/>
    </w:p>
    <w:sectPr w:rsidR="00904647" w:rsidSect="00081F41">
      <w:headerReference w:type="default" r:id="rId9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B9" w:rsidRDefault="001F11B9" w:rsidP="00CB2814">
      <w:pPr>
        <w:spacing w:after="0" w:line="240" w:lineRule="auto"/>
      </w:pPr>
      <w:r>
        <w:separator/>
      </w:r>
    </w:p>
  </w:endnote>
  <w:endnote w:type="continuationSeparator" w:id="0">
    <w:p w:rsidR="001F11B9" w:rsidRDefault="001F11B9" w:rsidP="00CB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B9" w:rsidRDefault="001F11B9" w:rsidP="00CB2814">
      <w:pPr>
        <w:spacing w:after="0" w:line="240" w:lineRule="auto"/>
      </w:pPr>
      <w:r>
        <w:separator/>
      </w:r>
    </w:p>
  </w:footnote>
  <w:footnote w:type="continuationSeparator" w:id="0">
    <w:p w:rsidR="001F11B9" w:rsidRDefault="001F11B9" w:rsidP="00CB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814" w:rsidRDefault="00CB2814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DA7CD0" wp14:editId="58F2DC80">
              <wp:simplePos x="0" y="0"/>
              <wp:positionH relativeFrom="column">
                <wp:posOffset>-170815</wp:posOffset>
              </wp:positionH>
              <wp:positionV relativeFrom="paragraph">
                <wp:posOffset>-440690</wp:posOffset>
              </wp:positionV>
              <wp:extent cx="10706100" cy="359258"/>
              <wp:effectExtent l="0" t="0" r="0" b="3175"/>
              <wp:wrapNone/>
              <wp:docPr id="330" name="Group 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6100" cy="359258"/>
                        <a:chOff x="0" y="0"/>
                        <a:chExt cx="7585710" cy="359258"/>
                      </a:xfrm>
                    </wpg:grpSpPr>
                    <wps:wsp>
                      <wps:cNvPr id="85" name="Rectangle 3"/>
                      <wps:cNvSpPr/>
                      <wps:spPr>
                        <a:xfrm>
                          <a:off x="0" y="0"/>
                          <a:ext cx="7585710" cy="313690"/>
                        </a:xfrm>
                        <a:prstGeom prst="rect">
                          <a:avLst/>
                        </a:prstGeom>
                        <a:solidFill>
                          <a:srgbClr val="0059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86" name="Rectangle 4"/>
                      <wps:cNvSpPr/>
                      <wps:spPr>
                        <a:xfrm>
                          <a:off x="0" y="277978"/>
                          <a:ext cx="7564120" cy="81280"/>
                        </a:xfrm>
                        <a:prstGeom prst="rect">
                          <a:avLst/>
                        </a:prstGeom>
                        <a:solidFill>
                          <a:srgbClr val="6FB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4BE92D" id="Group 330" o:spid="_x0000_s1026" style="position:absolute;margin-left:-13.45pt;margin-top:-34.7pt;width:843pt;height:28.3pt;z-index:251659264;mso-width-relative:margin" coordsize="75857,3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">
              <v:rect id="Rectangle 3" o:spid="_x0000_s1027" style="position:absolute;width:75857;height:3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" fillcolor="#0059a5" stroked="f" strokeweight="1pt"/>
              <v:rect id="Rectangle 4" o:spid="_x0000_s1028" style="position:absolute;top:2779;width:75641;height: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" fillcolor="#6fbe44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813"/>
    <w:multiLevelType w:val="hybridMultilevel"/>
    <w:tmpl w:val="9EC0B552"/>
    <w:lvl w:ilvl="0" w:tplc="EF787A34">
      <w:start w:val="3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58"/>
    <w:rsid w:val="00081F41"/>
    <w:rsid w:val="001049AC"/>
    <w:rsid w:val="00132B4D"/>
    <w:rsid w:val="00185958"/>
    <w:rsid w:val="001F11B9"/>
    <w:rsid w:val="00213B37"/>
    <w:rsid w:val="00235B18"/>
    <w:rsid w:val="0027481E"/>
    <w:rsid w:val="002E6377"/>
    <w:rsid w:val="003279F4"/>
    <w:rsid w:val="003C54E4"/>
    <w:rsid w:val="00454956"/>
    <w:rsid w:val="004831BD"/>
    <w:rsid w:val="004E77AB"/>
    <w:rsid w:val="004E7885"/>
    <w:rsid w:val="005160F6"/>
    <w:rsid w:val="0055723B"/>
    <w:rsid w:val="005C3E5A"/>
    <w:rsid w:val="005C5285"/>
    <w:rsid w:val="00606535"/>
    <w:rsid w:val="006113F3"/>
    <w:rsid w:val="006132D2"/>
    <w:rsid w:val="00620E04"/>
    <w:rsid w:val="00630FFF"/>
    <w:rsid w:val="00646E6E"/>
    <w:rsid w:val="0067609F"/>
    <w:rsid w:val="0078610E"/>
    <w:rsid w:val="007C469B"/>
    <w:rsid w:val="008C5F88"/>
    <w:rsid w:val="00904647"/>
    <w:rsid w:val="00955CED"/>
    <w:rsid w:val="00A0061E"/>
    <w:rsid w:val="00A5756E"/>
    <w:rsid w:val="00A9307E"/>
    <w:rsid w:val="00AE6021"/>
    <w:rsid w:val="00B306DB"/>
    <w:rsid w:val="00B46C87"/>
    <w:rsid w:val="00C51B71"/>
    <w:rsid w:val="00C66B4A"/>
    <w:rsid w:val="00CB2814"/>
    <w:rsid w:val="00CE34EB"/>
    <w:rsid w:val="00D67751"/>
    <w:rsid w:val="00D7761A"/>
    <w:rsid w:val="00DA14DD"/>
    <w:rsid w:val="00E462CB"/>
    <w:rsid w:val="00EA267D"/>
    <w:rsid w:val="00EB2301"/>
    <w:rsid w:val="00EC5BF8"/>
    <w:rsid w:val="00F46A69"/>
    <w:rsid w:val="00F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01CD8"/>
  <w15:chartTrackingRefBased/>
  <w15:docId w15:val="{BEE27316-B218-4E95-8845-D4450DA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0E"/>
  </w:style>
  <w:style w:type="paragraph" w:styleId="Heading1">
    <w:name w:val="heading 1"/>
    <w:next w:val="Normal"/>
    <w:link w:val="Heading1Char"/>
    <w:unhideWhenUsed/>
    <w:qFormat/>
    <w:rsid w:val="00C66B4A"/>
    <w:pPr>
      <w:keepNext/>
      <w:keepLines/>
      <w:spacing w:after="0" w:line="265" w:lineRule="auto"/>
      <w:ind w:left="-703" w:hanging="10"/>
      <w:outlineLvl w:val="0"/>
    </w:pPr>
    <w:rPr>
      <w:rFonts w:ascii="Times New Roman" w:eastAsia="MS Gothic" w:hAnsi="Times New Roman" w:cs="Arial"/>
      <w:color w:val="916099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B4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B4A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B4A"/>
    <w:rPr>
      <w:rFonts w:ascii="Times New Roman" w:eastAsia="MS Gothic" w:hAnsi="Times New Roman" w:cs="Arial"/>
      <w:color w:val="916099"/>
      <w:sz w:val="96"/>
    </w:rPr>
  </w:style>
  <w:style w:type="character" w:customStyle="1" w:styleId="Heading2Char">
    <w:name w:val="Heading 2 Char"/>
    <w:link w:val="Heading2"/>
    <w:uiPriority w:val="9"/>
    <w:rsid w:val="00C66B4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66B4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Caption">
    <w:name w:val="caption"/>
    <w:basedOn w:val="Normal"/>
    <w:next w:val="Normal"/>
    <w:qFormat/>
    <w:rsid w:val="00C66B4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uiPriority w:val="20"/>
    <w:qFormat/>
    <w:rsid w:val="00C66B4A"/>
    <w:rPr>
      <w:i/>
      <w:iCs/>
    </w:rPr>
  </w:style>
  <w:style w:type="paragraph" w:styleId="NoSpacing">
    <w:name w:val="No Spacing"/>
    <w:link w:val="NoSpacingChar"/>
    <w:uiPriority w:val="1"/>
    <w:qFormat/>
    <w:rsid w:val="00C66B4A"/>
    <w:pPr>
      <w:spacing w:after="0" w:line="240" w:lineRule="auto"/>
    </w:pPr>
    <w:rPr>
      <w:rFonts w:eastAsia="Times New Roman"/>
      <w:lang w:val="en-US"/>
    </w:rPr>
  </w:style>
  <w:style w:type="character" w:customStyle="1" w:styleId="NoSpacingChar">
    <w:name w:val="No Spacing Char"/>
    <w:link w:val="NoSpacing"/>
    <w:uiPriority w:val="1"/>
    <w:rsid w:val="00C66B4A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C66B4A"/>
    <w:pPr>
      <w:ind w:left="720"/>
      <w:contextualSpacing/>
    </w:pPr>
  </w:style>
  <w:style w:type="table" w:styleId="TableGrid">
    <w:name w:val="Table Grid"/>
    <w:basedOn w:val="TableNormal"/>
    <w:uiPriority w:val="39"/>
    <w:rsid w:val="0018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814"/>
  </w:style>
  <w:style w:type="paragraph" w:styleId="Footer">
    <w:name w:val="footer"/>
    <w:basedOn w:val="Normal"/>
    <w:link w:val="FooterChar"/>
    <w:uiPriority w:val="99"/>
    <w:unhideWhenUsed/>
    <w:rsid w:val="00CB2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Beverley Bible</cp:lastModifiedBy>
  <cp:revision>2</cp:revision>
  <cp:lastPrinted>2023-03-03T11:28:00Z</cp:lastPrinted>
  <dcterms:created xsi:type="dcterms:W3CDTF">2023-03-03T11:45:00Z</dcterms:created>
  <dcterms:modified xsi:type="dcterms:W3CDTF">2023-03-03T11:45:00Z</dcterms:modified>
</cp:coreProperties>
</file>